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B9CE" w14:textId="616ECFB9" w:rsidR="00D27770" w:rsidRDefault="00D2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ASTURIAS / GIJÓN</w:t>
      </w:r>
    </w:p>
    <w:p w14:paraId="17E84BE3" w14:textId="04AA5806" w:rsidR="00000000" w:rsidRPr="00582969" w:rsidRDefault="00D277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82969">
        <w:rPr>
          <w:rFonts w:ascii="Times New Roman" w:hAnsi="Times New Roman" w:cs="Times New Roman"/>
          <w:b/>
          <w:bCs/>
          <w:sz w:val="36"/>
          <w:szCs w:val="36"/>
        </w:rPr>
        <w:t xml:space="preserve">La Facultad Jovellanos acoge </w:t>
      </w:r>
      <w:r w:rsidR="00E14158">
        <w:rPr>
          <w:rFonts w:ascii="Times New Roman" w:hAnsi="Times New Roman" w:cs="Times New Roman"/>
          <w:b/>
          <w:bCs/>
          <w:sz w:val="36"/>
          <w:szCs w:val="36"/>
        </w:rPr>
        <w:t>un curso</w:t>
      </w:r>
      <w:r w:rsidRPr="00582969">
        <w:rPr>
          <w:rFonts w:ascii="Times New Roman" w:hAnsi="Times New Roman" w:cs="Times New Roman"/>
          <w:b/>
          <w:bCs/>
          <w:sz w:val="36"/>
          <w:szCs w:val="36"/>
        </w:rPr>
        <w:t xml:space="preserve"> sobre análisis electoral destinado a universitarios </w:t>
      </w:r>
      <w:r w:rsidR="00582969">
        <w:rPr>
          <w:rFonts w:ascii="Times New Roman" w:hAnsi="Times New Roman" w:cs="Times New Roman"/>
          <w:b/>
          <w:bCs/>
          <w:sz w:val="36"/>
          <w:szCs w:val="36"/>
        </w:rPr>
        <w:t xml:space="preserve">y </w:t>
      </w:r>
      <w:r w:rsidR="00E14158">
        <w:rPr>
          <w:rFonts w:ascii="Times New Roman" w:hAnsi="Times New Roman" w:cs="Times New Roman"/>
          <w:b/>
          <w:bCs/>
          <w:sz w:val="36"/>
          <w:szCs w:val="36"/>
        </w:rPr>
        <w:t>asesores</w:t>
      </w:r>
      <w:r w:rsidRPr="00582969">
        <w:rPr>
          <w:rFonts w:ascii="Times New Roman" w:hAnsi="Times New Roman" w:cs="Times New Roman"/>
          <w:b/>
          <w:bCs/>
          <w:sz w:val="36"/>
          <w:szCs w:val="36"/>
        </w:rPr>
        <w:t xml:space="preserve"> político</w:t>
      </w:r>
      <w:r w:rsidR="00800763">
        <w:rPr>
          <w:rFonts w:ascii="Times New Roman" w:hAnsi="Times New Roman" w:cs="Times New Roman"/>
          <w:b/>
          <w:bCs/>
          <w:sz w:val="36"/>
          <w:szCs w:val="36"/>
        </w:rPr>
        <w:t>s</w:t>
      </w:r>
    </w:p>
    <w:p w14:paraId="3FE3B9A8" w14:textId="1E56326F" w:rsidR="00D27770" w:rsidRDefault="00D27770">
      <w:pPr>
        <w:rPr>
          <w:rFonts w:ascii="Times New Roman" w:hAnsi="Times New Roman" w:cs="Times New Roman"/>
        </w:rPr>
      </w:pPr>
    </w:p>
    <w:p w14:paraId="79E0257B" w14:textId="05F16953" w:rsidR="00D27770" w:rsidRDefault="00D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Madrid, a 2</w:t>
      </w:r>
      <w:r w:rsidR="00E1415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septiembre de 2023.</w:t>
      </w:r>
    </w:p>
    <w:p w14:paraId="7E2DB0A6" w14:textId="6C31FAF7" w:rsidR="00D90B73" w:rsidRDefault="00D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Asociación de Comunicación Política (ACOP)</w:t>
      </w:r>
    </w:p>
    <w:p w14:paraId="42CCD9DA" w14:textId="47CE6606" w:rsidR="00D27770" w:rsidRDefault="00D27770">
      <w:pPr>
        <w:rPr>
          <w:rFonts w:ascii="Times New Roman" w:hAnsi="Times New Roman" w:cs="Times New Roman"/>
        </w:rPr>
      </w:pPr>
    </w:p>
    <w:p w14:paraId="542CC840" w14:textId="3CE2FF13" w:rsidR="00D27770" w:rsidRDefault="00D2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D27770">
        <w:rPr>
          <w:rFonts w:ascii="Times New Roman" w:hAnsi="Times New Roman" w:cs="Times New Roman"/>
        </w:rPr>
        <w:t>Facultad de Comercio, Turismo y Ciencias Sociales Jovellanos</w:t>
      </w:r>
      <w:r>
        <w:rPr>
          <w:rFonts w:ascii="Times New Roman" w:hAnsi="Times New Roman" w:cs="Times New Roman"/>
        </w:rPr>
        <w:t xml:space="preserve"> de la </w:t>
      </w:r>
      <w:r w:rsidRPr="00D27770">
        <w:rPr>
          <w:rFonts w:ascii="Times New Roman" w:hAnsi="Times New Roman" w:cs="Times New Roman"/>
        </w:rPr>
        <w:t>Universidad de Oviedo</w:t>
      </w:r>
      <w:r>
        <w:rPr>
          <w:rFonts w:ascii="Times New Roman" w:hAnsi="Times New Roman" w:cs="Times New Roman"/>
        </w:rPr>
        <w:t xml:space="preserve"> acogerá la celebración de un</w:t>
      </w:r>
      <w:r w:rsidR="00D90B73">
        <w:rPr>
          <w:rFonts w:ascii="Times New Roman" w:hAnsi="Times New Roman" w:cs="Times New Roman"/>
        </w:rPr>
        <w:t xml:space="preserve"> curso </w:t>
      </w:r>
      <w:r>
        <w:rPr>
          <w:rFonts w:ascii="Times New Roman" w:hAnsi="Times New Roman" w:cs="Times New Roman"/>
        </w:rPr>
        <w:t xml:space="preserve">sobre análisis electoral que tendrá lugar en Gijón del 25 al 28 de octubre de 2023. </w:t>
      </w:r>
      <w:r w:rsidR="00D90B73">
        <w:rPr>
          <w:rFonts w:ascii="Times New Roman" w:hAnsi="Times New Roman" w:cs="Times New Roman"/>
        </w:rPr>
        <w:t xml:space="preserve">Los seis talleres, auspiciados por la Asociación de Comunicación Política (ACOP) en colaboración con la Facultad Jovellanos y el Colegio </w:t>
      </w:r>
      <w:r w:rsidR="00800763">
        <w:rPr>
          <w:rFonts w:ascii="Times New Roman" w:hAnsi="Times New Roman" w:cs="Times New Roman"/>
        </w:rPr>
        <w:t>Oficial de Ciencias Políticas y Sociología del Principado</w:t>
      </w:r>
      <w:r w:rsidR="00D90B73">
        <w:rPr>
          <w:rFonts w:ascii="Times New Roman" w:hAnsi="Times New Roman" w:cs="Times New Roman"/>
        </w:rPr>
        <w:t xml:space="preserve"> de Asturias,</w:t>
      </w:r>
      <w:r>
        <w:rPr>
          <w:rFonts w:ascii="Times New Roman" w:hAnsi="Times New Roman" w:cs="Times New Roman"/>
        </w:rPr>
        <w:t xml:space="preserve"> están destinados a universitarios y a profesionales del marketing político </w:t>
      </w:r>
      <w:r w:rsidR="00D90B73">
        <w:rPr>
          <w:rFonts w:ascii="Times New Roman" w:hAnsi="Times New Roman" w:cs="Times New Roman"/>
        </w:rPr>
        <w:t>interesados en conocer cómo se pueden analizar los datos de encuestas electorales.</w:t>
      </w:r>
    </w:p>
    <w:p w14:paraId="621C2D9B" w14:textId="6E0E6D12" w:rsidR="00D90B73" w:rsidRDefault="00D90B73">
      <w:pPr>
        <w:rPr>
          <w:rFonts w:ascii="Times New Roman" w:hAnsi="Times New Roman" w:cs="Times New Roman"/>
        </w:rPr>
      </w:pPr>
    </w:p>
    <w:p w14:paraId="22201A4A" w14:textId="589223CD" w:rsidR="003A1A71" w:rsidRDefault="00D9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A1A71">
        <w:rPr>
          <w:rFonts w:ascii="Times New Roman" w:hAnsi="Times New Roman" w:cs="Times New Roman"/>
        </w:rPr>
        <w:t xml:space="preserve">ste </w:t>
      </w:r>
      <w:r>
        <w:rPr>
          <w:rFonts w:ascii="Times New Roman" w:hAnsi="Times New Roman" w:cs="Times New Roman"/>
        </w:rPr>
        <w:t>curso</w:t>
      </w:r>
      <w:r w:rsidR="003A1A71">
        <w:rPr>
          <w:rFonts w:ascii="Times New Roman" w:hAnsi="Times New Roman" w:cs="Times New Roman"/>
        </w:rPr>
        <w:t xml:space="preserve"> supone la tercera edición de la</w:t>
      </w:r>
      <w:r>
        <w:rPr>
          <w:rFonts w:ascii="Times New Roman" w:hAnsi="Times New Roman" w:cs="Times New Roman"/>
        </w:rPr>
        <w:t xml:space="preserve"> Escuela de Métodos </w:t>
      </w:r>
      <w:r w:rsidR="003A1A71">
        <w:rPr>
          <w:rFonts w:ascii="Times New Roman" w:hAnsi="Times New Roman" w:cs="Times New Roman"/>
        </w:rPr>
        <w:t>de la Asociación de Comunicación Política</w:t>
      </w:r>
      <w:r>
        <w:rPr>
          <w:rFonts w:ascii="Times New Roman" w:hAnsi="Times New Roman" w:cs="Times New Roman"/>
        </w:rPr>
        <w:t xml:space="preserve">, </w:t>
      </w:r>
      <w:r w:rsidR="003A1A71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se inaugurará </w:t>
      </w:r>
      <w:r w:rsidR="003A1A71">
        <w:rPr>
          <w:rFonts w:ascii="Times New Roman" w:hAnsi="Times New Roman" w:cs="Times New Roman"/>
        </w:rPr>
        <w:t xml:space="preserve">el miércoles 25 de octubre a las 17:30hs. </w:t>
      </w:r>
      <w:r>
        <w:rPr>
          <w:rFonts w:ascii="Times New Roman" w:hAnsi="Times New Roman" w:cs="Times New Roman"/>
        </w:rPr>
        <w:t>con un debate abierto al público en el Aula 013 de la Facultad Jovellanos entre dos representa</w:t>
      </w:r>
      <w:r w:rsidR="00340E0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tes de la industria demoscópica española. Bajo el título ‘Las encuestas electorales en los medios: ¿profecías autocumplidas?’, la directora de comunicación de GAD3, María Martín Revuelta, y el analista político de 40dB, Carlos Domínguez</w:t>
      </w:r>
      <w:r w:rsidR="003A1A71">
        <w:rPr>
          <w:rFonts w:ascii="Times New Roman" w:hAnsi="Times New Roman" w:cs="Times New Roman"/>
        </w:rPr>
        <w:t xml:space="preserve"> Martínez, responderán a las críticas más frecuentes </w:t>
      </w:r>
      <w:r w:rsidR="00800763">
        <w:rPr>
          <w:rFonts w:ascii="Times New Roman" w:hAnsi="Times New Roman" w:cs="Times New Roman"/>
        </w:rPr>
        <w:t xml:space="preserve">vertidas </w:t>
      </w:r>
      <w:r w:rsidR="003A1A71">
        <w:rPr>
          <w:rFonts w:ascii="Times New Roman" w:hAnsi="Times New Roman" w:cs="Times New Roman"/>
        </w:rPr>
        <w:t xml:space="preserve">sobre los </w:t>
      </w:r>
      <w:proofErr w:type="spellStart"/>
      <w:r w:rsidR="003A1A71">
        <w:rPr>
          <w:rFonts w:ascii="Times New Roman" w:hAnsi="Times New Roman" w:cs="Times New Roman"/>
        </w:rPr>
        <w:t>demóscopos</w:t>
      </w:r>
      <w:proofErr w:type="spellEnd"/>
      <w:r w:rsidR="003A1A71">
        <w:rPr>
          <w:rFonts w:ascii="Times New Roman" w:hAnsi="Times New Roman" w:cs="Times New Roman"/>
        </w:rPr>
        <w:t>.</w:t>
      </w:r>
    </w:p>
    <w:p w14:paraId="604C59A4" w14:textId="77777777" w:rsidR="003A1A71" w:rsidRDefault="003A1A71">
      <w:pPr>
        <w:rPr>
          <w:rFonts w:ascii="Times New Roman" w:hAnsi="Times New Roman" w:cs="Times New Roman"/>
        </w:rPr>
      </w:pPr>
    </w:p>
    <w:p w14:paraId="3A7B3C9B" w14:textId="55B9EB36" w:rsidR="00D90B73" w:rsidRDefault="003A1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seis talleres de la Escuela de Análisis Electoral se celebrarán a razón de dos </w:t>
      </w:r>
      <w:r w:rsidR="00800763">
        <w:rPr>
          <w:rFonts w:ascii="Times New Roman" w:hAnsi="Times New Roman" w:cs="Times New Roman"/>
        </w:rPr>
        <w:t>sesiones</w:t>
      </w:r>
      <w:r>
        <w:rPr>
          <w:rFonts w:ascii="Times New Roman" w:hAnsi="Times New Roman" w:cs="Times New Roman"/>
        </w:rPr>
        <w:t xml:space="preserve"> por día entre el jueves 26 de octubre y el sábado 28 de octubre, con un programa social para las tardes del jueves y el viernes, en el que los asistentes podrán conocer la ciudad de Gijón</w:t>
      </w:r>
      <w:r w:rsidR="00800763">
        <w:rPr>
          <w:rFonts w:ascii="Times New Roman" w:hAnsi="Times New Roman" w:cs="Times New Roman"/>
        </w:rPr>
        <w:t>, su cultura y su historia.</w:t>
      </w:r>
    </w:p>
    <w:p w14:paraId="284BA13B" w14:textId="787525F4" w:rsidR="003A1A71" w:rsidRDefault="003A1A71">
      <w:pPr>
        <w:rPr>
          <w:rFonts w:ascii="Times New Roman" w:hAnsi="Times New Roman" w:cs="Times New Roman"/>
        </w:rPr>
      </w:pPr>
    </w:p>
    <w:p w14:paraId="413DF375" w14:textId="44411CF3" w:rsidR="003A1A71" w:rsidRDefault="003A1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seminario no presupone conocimientos previos entre los asistentes, así que los talleres se sucederán de manera progresiva.</w:t>
      </w:r>
      <w:r w:rsidR="00006B25">
        <w:rPr>
          <w:rFonts w:ascii="Times New Roman" w:hAnsi="Times New Roman" w:cs="Times New Roman"/>
        </w:rPr>
        <w:t xml:space="preserve"> </w:t>
      </w:r>
      <w:r w:rsidR="00800763">
        <w:rPr>
          <w:rFonts w:ascii="Times New Roman" w:hAnsi="Times New Roman" w:cs="Times New Roman"/>
        </w:rPr>
        <w:t>E</w:t>
      </w:r>
      <w:r w:rsidR="00006B25">
        <w:rPr>
          <w:rFonts w:ascii="Times New Roman" w:hAnsi="Times New Roman" w:cs="Times New Roman"/>
        </w:rPr>
        <w:t>n la jornada del jueves</w:t>
      </w:r>
      <w:r w:rsidR="008007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Arsenio Valbuena Ruiz, del Colegio de </w:t>
      </w:r>
      <w:r w:rsidR="00800763">
        <w:rPr>
          <w:rFonts w:ascii="Times New Roman" w:hAnsi="Times New Roman" w:cs="Times New Roman"/>
        </w:rPr>
        <w:t>Politólogos y Sociólogos</w:t>
      </w:r>
      <w:r>
        <w:rPr>
          <w:rFonts w:ascii="Times New Roman" w:hAnsi="Times New Roman" w:cs="Times New Roman"/>
        </w:rPr>
        <w:t xml:space="preserve"> de Astur</w:t>
      </w:r>
      <w:r w:rsidR="00340E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as, introducirá a los asistentes a la encuesta sociológica como método de conocimiento de la opinión pública. </w:t>
      </w:r>
      <w:r w:rsidR="00800763">
        <w:rPr>
          <w:rFonts w:ascii="Times New Roman" w:hAnsi="Times New Roman" w:cs="Times New Roman"/>
        </w:rPr>
        <w:t>A continuación, e</w:t>
      </w:r>
      <w:r>
        <w:rPr>
          <w:rFonts w:ascii="Times New Roman" w:hAnsi="Times New Roman" w:cs="Times New Roman"/>
        </w:rPr>
        <w:t xml:space="preserve">l profesor de la Universidad Carlos III de Madrid Javier Lorenzo Rodríguez, </w:t>
      </w:r>
      <w:r w:rsidR="00006B25">
        <w:rPr>
          <w:rFonts w:ascii="Times New Roman" w:hAnsi="Times New Roman" w:cs="Times New Roman"/>
        </w:rPr>
        <w:t>enseñará a los asistentes a obtener y formatear los datos originales de las encuestas que hacen públicos sus archivos digitales.</w:t>
      </w:r>
    </w:p>
    <w:p w14:paraId="7309FDBD" w14:textId="61582FF2" w:rsidR="00006B25" w:rsidRDefault="00006B25">
      <w:pPr>
        <w:rPr>
          <w:rFonts w:ascii="Times New Roman" w:hAnsi="Times New Roman" w:cs="Times New Roman"/>
        </w:rPr>
      </w:pPr>
    </w:p>
    <w:p w14:paraId="0F345386" w14:textId="1342E73B" w:rsidR="00006B25" w:rsidRDefault="00006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jornada del viernes se dedicará enteramente al análisis de los datos de encuestas electorales, empezando por los análisis descriptivos, a cargo de </w:t>
      </w:r>
      <w:r w:rsidR="00E14158">
        <w:rPr>
          <w:rFonts w:ascii="Times New Roman" w:hAnsi="Times New Roman" w:cs="Times New Roman"/>
        </w:rPr>
        <w:t>Sara Pasadas del Amo</w:t>
      </w:r>
      <w:r>
        <w:rPr>
          <w:rFonts w:ascii="Times New Roman" w:hAnsi="Times New Roman" w:cs="Times New Roman"/>
        </w:rPr>
        <w:t xml:space="preserve">, </w:t>
      </w:r>
      <w:r w:rsidR="00E14158">
        <w:rPr>
          <w:rFonts w:ascii="Times New Roman" w:hAnsi="Times New Roman" w:cs="Times New Roman"/>
        </w:rPr>
        <w:t>socióloga del Centro Superior de Investigaciones Científicas (CSIC)</w:t>
      </w:r>
      <w:r>
        <w:rPr>
          <w:rFonts w:ascii="Times New Roman" w:hAnsi="Times New Roman" w:cs="Times New Roman"/>
        </w:rPr>
        <w:t xml:space="preserve">, siguiendo con los análisis inferenciales a través de modelos de regresión, un taller que discurrirá bajo la batuta de la socióloga Mónica Ferrín, de la </w:t>
      </w:r>
      <w:proofErr w:type="spellStart"/>
      <w:r>
        <w:rPr>
          <w:rFonts w:ascii="Times New Roman" w:hAnsi="Times New Roman" w:cs="Times New Roman"/>
        </w:rPr>
        <w:t>Universidade</w:t>
      </w:r>
      <w:proofErr w:type="spellEnd"/>
      <w:r>
        <w:rPr>
          <w:rFonts w:ascii="Times New Roman" w:hAnsi="Times New Roman" w:cs="Times New Roman"/>
        </w:rPr>
        <w:t xml:space="preserve"> da Coruña.</w:t>
      </w:r>
    </w:p>
    <w:p w14:paraId="54B1AF4A" w14:textId="3F9E8D76" w:rsidR="00582969" w:rsidRDefault="00582969">
      <w:pPr>
        <w:rPr>
          <w:rFonts w:ascii="Times New Roman" w:hAnsi="Times New Roman" w:cs="Times New Roman"/>
        </w:rPr>
      </w:pPr>
    </w:p>
    <w:p w14:paraId="40A5D111" w14:textId="79746329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sábado se abrirá con un taller sobre encuestas con diseño experimental, a cargo del Catedrático de la Universidad de Salaman</w:t>
      </w:r>
      <w:r w:rsidR="00340E0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 Juan José Igartua. El taller de cierre correrá a cargo de Carlos Arcila, también profesor en Salamanca, sobre cómo utilizar la Inteligencia Artificial para conocer el sentimiento ciu</w:t>
      </w:r>
      <w:r w:rsidR="00340E0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adano en redes sobre temas o candidatos de interés.</w:t>
      </w:r>
    </w:p>
    <w:p w14:paraId="1FA378A0" w14:textId="5D57631F" w:rsidR="00582969" w:rsidRDefault="00582969">
      <w:pPr>
        <w:rPr>
          <w:rFonts w:ascii="Times New Roman" w:hAnsi="Times New Roman" w:cs="Times New Roman"/>
        </w:rPr>
      </w:pPr>
    </w:p>
    <w:p w14:paraId="7C8283A9" w14:textId="495C50C2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Asociación de Comunicación Política, creada en 2008</w:t>
      </w:r>
      <w:r w:rsidR="00800763">
        <w:rPr>
          <w:rFonts w:ascii="Times New Roman" w:hAnsi="Times New Roman" w:cs="Times New Roman"/>
        </w:rPr>
        <w:t xml:space="preserve"> y presidida por el asesor político Óscar Álvarez</w:t>
      </w:r>
      <w:r>
        <w:rPr>
          <w:rFonts w:ascii="Times New Roman" w:hAnsi="Times New Roman" w:cs="Times New Roman"/>
        </w:rPr>
        <w:t xml:space="preserve">, cuenta con unos 200 socios y es la principal organización profesional que aglutina a académicos y consultores de marketing político en España. Su </w:t>
      </w:r>
      <w:r w:rsidR="008007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scuela de </w:t>
      </w:r>
      <w:r w:rsidR="0080076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étodos de </w:t>
      </w:r>
      <w:r w:rsidR="008007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nvestigación celebra en Gijón su tercera edición tras pasar por Calatayud (2018</w:t>
      </w:r>
      <w:r w:rsidR="00800763">
        <w:rPr>
          <w:rFonts w:ascii="Times New Roman" w:hAnsi="Times New Roman" w:cs="Times New Roman"/>
        </w:rPr>
        <w:t>, en colaboración con la Universidad San Jorge</w:t>
      </w:r>
      <w:r>
        <w:rPr>
          <w:rFonts w:ascii="Times New Roman" w:hAnsi="Times New Roman" w:cs="Times New Roman"/>
        </w:rPr>
        <w:t>) y Barcelona (2019</w:t>
      </w:r>
      <w:r w:rsidR="00800763">
        <w:rPr>
          <w:rFonts w:ascii="Times New Roman" w:hAnsi="Times New Roman" w:cs="Times New Roman"/>
        </w:rPr>
        <w:t xml:space="preserve">, en colaboración con la </w:t>
      </w:r>
      <w:proofErr w:type="spellStart"/>
      <w:r w:rsidR="00800763">
        <w:rPr>
          <w:rFonts w:ascii="Times New Roman" w:hAnsi="Times New Roman" w:cs="Times New Roman"/>
        </w:rPr>
        <w:t>Universitat</w:t>
      </w:r>
      <w:proofErr w:type="spellEnd"/>
      <w:r w:rsidR="00800763">
        <w:rPr>
          <w:rFonts w:ascii="Times New Roman" w:hAnsi="Times New Roman" w:cs="Times New Roman"/>
        </w:rPr>
        <w:t xml:space="preserve"> Pompeu Fabra</w:t>
      </w:r>
      <w:r>
        <w:rPr>
          <w:rFonts w:ascii="Times New Roman" w:hAnsi="Times New Roman" w:cs="Times New Roman"/>
        </w:rPr>
        <w:t>).</w:t>
      </w:r>
    </w:p>
    <w:p w14:paraId="4D3BAB6A" w14:textId="052BF2BA" w:rsidR="00800763" w:rsidRDefault="00800763">
      <w:pPr>
        <w:rPr>
          <w:rFonts w:ascii="Times New Roman" w:hAnsi="Times New Roman" w:cs="Times New Roman"/>
        </w:rPr>
      </w:pPr>
    </w:p>
    <w:p w14:paraId="020B8EA9" w14:textId="2609DE85" w:rsidR="00800763" w:rsidRDefault="0080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interesados en asistir a la Escuela pueden encontrar el programa completo y el formulario de inscripciones en el siguiente enlace:</w:t>
      </w:r>
    </w:p>
    <w:p w14:paraId="63AA55E0" w14:textId="6CF320AF" w:rsidR="00800763" w:rsidRDefault="00800763">
      <w:pPr>
        <w:rPr>
          <w:rFonts w:ascii="Times New Roman" w:hAnsi="Times New Roman" w:cs="Times New Roman"/>
        </w:rPr>
      </w:pPr>
      <w:r w:rsidRPr="00800763">
        <w:rPr>
          <w:rFonts w:ascii="Times New Roman" w:hAnsi="Times New Roman" w:cs="Times New Roman"/>
        </w:rPr>
        <w:t>https://compolitica.com/escuela-de-metodos-de-investigacion-en-comunicacion-politica/</w:t>
      </w:r>
    </w:p>
    <w:p w14:paraId="49461CE6" w14:textId="79ACC4BF" w:rsidR="00582969" w:rsidRDefault="00D8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Enlace abreviado: </w:t>
      </w:r>
      <w:r w:rsidRPr="00D81CD4">
        <w:rPr>
          <w:rFonts w:ascii="Times New Roman" w:hAnsi="Times New Roman" w:cs="Times New Roman"/>
        </w:rPr>
        <w:t>https://tinyurl.com/acopgijon2023</w:t>
      </w:r>
    </w:p>
    <w:p w14:paraId="40FB22A9" w14:textId="77777777" w:rsidR="00D81CD4" w:rsidRDefault="00D81CD4">
      <w:pPr>
        <w:rPr>
          <w:rFonts w:ascii="Times New Roman" w:hAnsi="Times New Roman" w:cs="Times New Roman"/>
        </w:rPr>
      </w:pPr>
    </w:p>
    <w:p w14:paraId="2F69649B" w14:textId="13D094D3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43EA2E54" w14:textId="7D85A3BC" w:rsidR="00582969" w:rsidRDefault="00582969">
      <w:pPr>
        <w:rPr>
          <w:rFonts w:ascii="Times New Roman" w:hAnsi="Times New Roman" w:cs="Times New Roman"/>
        </w:rPr>
      </w:pPr>
    </w:p>
    <w:p w14:paraId="134AEA9A" w14:textId="61B22B1E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desea conocer más acerca de la Escuela de Métodos ACOP, puede contactar con sus coordinadores:</w:t>
      </w:r>
    </w:p>
    <w:p w14:paraId="0B2D187C" w14:textId="5C1106D1" w:rsidR="00582969" w:rsidRDefault="00582969">
      <w:pPr>
        <w:rPr>
          <w:rFonts w:ascii="Times New Roman" w:hAnsi="Times New Roman" w:cs="Times New Roman"/>
        </w:rPr>
      </w:pPr>
    </w:p>
    <w:p w14:paraId="143F5B7E" w14:textId="7421DE63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 Seoane Pérez (Universidad Carlos III de Madrid)</w:t>
      </w:r>
    </w:p>
    <w:p w14:paraId="525D6085" w14:textId="79F29272" w:rsidR="00800763" w:rsidRDefault="0080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francisco.seoane@uc3m.es</w:t>
      </w:r>
    </w:p>
    <w:p w14:paraId="111A00AC" w14:textId="2D987EE8" w:rsidR="00582969" w:rsidRDefault="00582969">
      <w:pPr>
        <w:rPr>
          <w:rFonts w:ascii="Times New Roman" w:hAnsi="Times New Roman" w:cs="Times New Roman"/>
        </w:rPr>
      </w:pPr>
    </w:p>
    <w:p w14:paraId="4E495B81" w14:textId="5FB84785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Paloma </w:t>
      </w:r>
      <w:proofErr w:type="spellStart"/>
      <w:r>
        <w:rPr>
          <w:rFonts w:ascii="Times New Roman" w:hAnsi="Times New Roman" w:cs="Times New Roman"/>
        </w:rPr>
        <w:t>Piqueiras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Conlledo</w:t>
      </w:r>
      <w:proofErr w:type="spellEnd"/>
      <w:r>
        <w:rPr>
          <w:rFonts w:ascii="Times New Roman" w:hAnsi="Times New Roman" w:cs="Times New Roman"/>
        </w:rPr>
        <w:t xml:space="preserve"> (Universidad Complutense de Madrid)</w:t>
      </w:r>
    </w:p>
    <w:p w14:paraId="3B9C9747" w14:textId="2F2D8F14" w:rsidR="00582969" w:rsidRDefault="0080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ppiqueiras@ucm.es</w:t>
      </w:r>
    </w:p>
    <w:p w14:paraId="2BE26B04" w14:textId="77777777" w:rsidR="00800763" w:rsidRDefault="00800763">
      <w:pPr>
        <w:rPr>
          <w:rFonts w:ascii="Times New Roman" w:hAnsi="Times New Roman" w:cs="Times New Roman"/>
        </w:rPr>
      </w:pPr>
    </w:p>
    <w:p w14:paraId="00615F45" w14:textId="665F613A" w:rsidR="00582969" w:rsidRDefault="00582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Ángel Alonso Domínguez (Universidad de Oviedo</w:t>
      </w:r>
      <w:r w:rsidR="00800763">
        <w:rPr>
          <w:rFonts w:ascii="Times New Roman" w:hAnsi="Times New Roman" w:cs="Times New Roman"/>
        </w:rPr>
        <w:t>, Campus de Gijón)</w:t>
      </w:r>
    </w:p>
    <w:p w14:paraId="6D060327" w14:textId="7FDFAD86" w:rsidR="00006B25" w:rsidRDefault="00800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800763">
        <w:rPr>
          <w:rFonts w:ascii="Times New Roman" w:hAnsi="Times New Roman" w:cs="Times New Roman"/>
        </w:rPr>
        <w:t>alonsodangel@uniovi.es</w:t>
      </w:r>
    </w:p>
    <w:p w14:paraId="0072099D" w14:textId="77777777" w:rsidR="00006B25" w:rsidRDefault="00006B25">
      <w:pPr>
        <w:rPr>
          <w:rFonts w:ascii="Times New Roman" w:hAnsi="Times New Roman" w:cs="Times New Roman"/>
        </w:rPr>
      </w:pPr>
    </w:p>
    <w:p w14:paraId="660B90EC" w14:textId="77777777" w:rsidR="00D27770" w:rsidRPr="00D27770" w:rsidRDefault="00D27770">
      <w:pPr>
        <w:rPr>
          <w:rFonts w:ascii="Times New Roman" w:hAnsi="Times New Roman" w:cs="Times New Roman"/>
        </w:rPr>
      </w:pPr>
    </w:p>
    <w:sectPr w:rsidR="00D27770" w:rsidRPr="00D27770" w:rsidSect="003A2C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7"/>
    <w:rsid w:val="00006B25"/>
    <w:rsid w:val="002F5704"/>
    <w:rsid w:val="0031536E"/>
    <w:rsid w:val="00340E06"/>
    <w:rsid w:val="003A1A71"/>
    <w:rsid w:val="003A2CEC"/>
    <w:rsid w:val="00582969"/>
    <w:rsid w:val="00800763"/>
    <w:rsid w:val="00A4459D"/>
    <w:rsid w:val="00AA56A1"/>
    <w:rsid w:val="00AB7146"/>
    <w:rsid w:val="00B34EA2"/>
    <w:rsid w:val="00BA1317"/>
    <w:rsid w:val="00D27770"/>
    <w:rsid w:val="00D81CD4"/>
    <w:rsid w:val="00D90B73"/>
    <w:rsid w:val="00E14158"/>
    <w:rsid w:val="00FC1385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AFD"/>
  <w15:chartTrackingRefBased/>
  <w15:docId w15:val="{9502E5D3-77AD-4348-B478-AB38E81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Seoane Pérez</dc:creator>
  <cp:keywords/>
  <dc:description/>
  <cp:lastModifiedBy>JUAN PABLO ZARIQUIEGUI ASIAIN</cp:lastModifiedBy>
  <cp:revision>2</cp:revision>
  <dcterms:created xsi:type="dcterms:W3CDTF">2023-10-06T10:40:00Z</dcterms:created>
  <dcterms:modified xsi:type="dcterms:W3CDTF">2023-10-06T10:40:00Z</dcterms:modified>
</cp:coreProperties>
</file>